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p w14:paraId="1E0C0D04" w14:textId="6300BE45" w:rsidR="00C12B16" w:rsidRPr="00C12B16" w:rsidRDefault="00C12B16" w:rsidP="00C12B16">
      <w:pPr>
        <w:keepNext/>
        <w:spacing w:after="120"/>
        <w:jc w:val="center"/>
        <w:outlineLvl w:val="1"/>
        <w:rPr>
          <w:rFonts w:ascii="Arial" w:hAnsi="Arial" w:cs="Arial"/>
          <w:b/>
          <w:bCs/>
          <w:sz w:val="24"/>
          <w:szCs w:val="22"/>
        </w:rPr>
      </w:pPr>
      <w:bookmarkStart w:id="2" w:name="_Toc291431788"/>
      <w:bookmarkStart w:id="3" w:name="_Toc94190552"/>
      <w:bookmarkEnd w:id="0"/>
      <w:bookmarkEnd w:id="1"/>
      <w:r w:rsidRPr="00C12B16">
        <w:rPr>
          <w:rFonts w:ascii="Arial" w:hAnsi="Arial" w:cs="Arial"/>
          <w:b/>
          <w:bCs/>
          <w:sz w:val="24"/>
          <w:szCs w:val="28"/>
        </w:rPr>
        <w:t xml:space="preserve">Stella del mattino </w:t>
      </w:r>
      <w:bookmarkEnd w:id="2"/>
      <w:bookmarkEnd w:id="3"/>
    </w:p>
    <w:p w14:paraId="4F5C215A" w14:textId="77777777" w:rsidR="00C12B16" w:rsidRPr="007638FE" w:rsidRDefault="00C12B16" w:rsidP="00C12B16">
      <w:pPr>
        <w:spacing w:after="120"/>
        <w:jc w:val="both"/>
        <w:rPr>
          <w:rFonts w:ascii="Arial" w:hAnsi="Arial" w:cs="Courier New"/>
          <w:i/>
          <w:iCs/>
          <w:color w:val="000000"/>
          <w:sz w:val="22"/>
        </w:rPr>
      </w:pPr>
      <w:r w:rsidRPr="007638FE">
        <w:rPr>
          <w:rFonts w:ascii="Arial" w:hAnsi="Arial" w:cs="Arial"/>
          <w:sz w:val="22"/>
        </w:rPr>
        <w:t xml:space="preserve">La stella del mattino è simbolo di regalità, signorilità, libertà, superiorità, sovranità, altissima elevazione. La profezia di Balaam vede questa stella che nasce in Giacobbe. Giacobbe non sarà solo un ammasso di gente che emigra da un luogo ad un altro. Sarà invece un vero popolo regale. Sarà un grande regno con un grande re che lo governerà, lo guiderà, lo farà divenire un grande popolo: </w:t>
      </w:r>
      <w:r w:rsidRPr="007638FE">
        <w:rPr>
          <w:rFonts w:ascii="Arial" w:hAnsi="Arial" w:cs="Courier New"/>
          <w:i/>
          <w:iCs/>
          <w:color w:val="000000"/>
          <w:sz w:val="22"/>
        </w:rPr>
        <w:t xml:space="preserve">«Oracolo di Balaam, figlio di Beor, oracolo dell’uomo dall’occhio penetrante, oracolo di chi ode le parole di Dio e conosce la scienza dell’Altissimo, di chi vede la visione dell’Onnipotente, cade e gli è tolto il velo dagli occhi. Io lo vedo, ma non ora, io lo contemplo, ma non da vicino: una stella spunta da Giacobbe e uno scettro sorge da Israele, spacca le tempie di Moab e il cranio di tutti i figli di Set; Edom diverrà sua conquista e diverrà sua conquista Seir, suo nemico, mentre Israele compirà prodezze. Uno di Giacobbe dominerà e farà perire gli scampati dalla città». (Num 24,15-19). </w:t>
      </w:r>
    </w:p>
    <w:p w14:paraId="50B34EB9" w14:textId="0AE4A1B1" w:rsidR="00C12B16" w:rsidRPr="007638FE" w:rsidRDefault="00C12B16" w:rsidP="00C12B16">
      <w:pPr>
        <w:spacing w:after="120"/>
        <w:jc w:val="both"/>
        <w:rPr>
          <w:rFonts w:ascii="Arial" w:hAnsi="Arial" w:cs="Arial"/>
          <w:i/>
          <w:iCs/>
          <w:color w:val="000000"/>
          <w:sz w:val="22"/>
        </w:rPr>
      </w:pPr>
      <w:r w:rsidRPr="007638FE">
        <w:rPr>
          <w:rFonts w:ascii="Arial" w:hAnsi="Arial" w:cs="Arial"/>
          <w:sz w:val="22"/>
        </w:rPr>
        <w:t>Stella del mattino è Cristo Gesù, il Re dei re e il Signore dei signori, che viene per fare dell’umanità un grande regno per il Suo Dio e Padre. Attualmente il suo regno vive nella grande persecuzione. Domani vivrà nella pace eterna del Paradiso: “</w:t>
      </w:r>
      <w:r w:rsidRPr="007638FE">
        <w:rPr>
          <w:rFonts w:ascii="Arial" w:hAnsi="Arial" w:cs="Arial"/>
          <w:i/>
          <w:iCs/>
          <w:color w:val="000000"/>
          <w:sz w:val="22"/>
        </w:rPr>
        <w:t xml:space="preserve">Infatti, vi abbiamo fatto conoscere la potenza e la venuta del Signore nostro Gesù Cristo, non perché siamo andati dietro a favole artificiosamente inventate, ma perché siamo stati testimoni oculari della sua grandezza. Egli infatti ricevette onore e gloria da Dio Padre, quando giunse a lui questa voce dalla maestosa gloria: «Questi è il Figlio mio, l’amato, nel quale ho posto il mio compiacimento». Questa voce noi l’abbiamo udita discendere dal cielo mentre eravamo con lui sul santo monte. E abbiamo anche, solidissima, la parola dei profeti, alla quale fate bene a volgere l’attenzione come a lampada che brilla in un luogo oscuro, finché non spunti il giorno e non sorga nei vostri cuori la stella del mattino. Sappiate anzitutto questo: nessuna scrittura profetica va soggetta a privata spiegazione, poiché non da volontà umana è mai venuta una profezia, ma mossi da Spirito Santo parlarono alcuni uomini da parte di Dio” (2Pt 1,16-21). </w:t>
      </w:r>
      <w:r w:rsidR="005120C4" w:rsidRPr="007638FE">
        <w:rPr>
          <w:rFonts w:ascii="Arial" w:hAnsi="Arial" w:cs="Arial"/>
          <w:i/>
          <w:iCs/>
          <w:color w:val="000000"/>
          <w:sz w:val="22"/>
        </w:rPr>
        <w:t xml:space="preserve">Io, Gesù, ho mandato il mio angelo per testimoniare a voi queste cose riguardo alle Chiese. Io sono la radice e la stirpe di Davide, la stella radiosa del mattino» (Ap 22,16). </w:t>
      </w:r>
      <w:r w:rsidRPr="007638FE">
        <w:rPr>
          <w:rFonts w:ascii="Arial" w:hAnsi="Arial" w:cs="Arial"/>
          <w:sz w:val="22"/>
          <w:szCs w:val="24"/>
        </w:rPr>
        <w:t xml:space="preserve">Gesù è venuto per fare un regno speciale, particolare, unico nel suo genere. Nel suo regno lui vuole tutti Re e Signori, come Lui è Re e Signore. Non vuole schiavi né persone asservite ad altre persone.  Vuole persone libere da ogni schiavitù di peccato, morte, male, vizio. Il suo deve essere un regno di vera libertà interiore ed esteriore: </w:t>
      </w:r>
      <w:r w:rsidRPr="007638FE">
        <w:rPr>
          <w:rFonts w:ascii="Arial" w:hAnsi="Arial" w:cs="Arial"/>
          <w:i/>
          <w:iCs/>
          <w:color w:val="000000"/>
          <w:sz w:val="22"/>
        </w:rPr>
        <w:t xml:space="preserve">“Al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2,26-29). </w:t>
      </w:r>
    </w:p>
    <w:p w14:paraId="6F8BD10D" w14:textId="432E573B" w:rsidR="00C12B16" w:rsidRPr="007638FE" w:rsidRDefault="00C12B16" w:rsidP="00C12B16">
      <w:pPr>
        <w:spacing w:after="120"/>
        <w:jc w:val="both"/>
        <w:rPr>
          <w:rFonts w:ascii="Arial" w:hAnsi="Arial" w:cs="Arial"/>
          <w:sz w:val="22"/>
          <w:szCs w:val="24"/>
        </w:rPr>
      </w:pPr>
      <w:r w:rsidRPr="007638FE">
        <w:rPr>
          <w:rFonts w:ascii="Arial" w:hAnsi="Arial" w:cs="Arial"/>
          <w:sz w:val="22"/>
          <w:szCs w:val="24"/>
        </w:rPr>
        <w:t xml:space="preserve">Come Gesù è la Stella del mattino, il Re e il Signore del regno del Padre suo, così anche la Vergine Maria è la stella del mattino. Lei è la Regina, la Signora, la Donna per eccellenza di questo regno. È la Regina che siede alla sua destra per l’eternità nei Cieli. Gesù è il Re dal cuore di uomo. La Vergine Maria è la Regina dal cuore di donna. Vi è una immensa differenza tra il cuore di un uomo e il cuore di una donna. Non parliamo qui del cuore di donna inquinato dalla malizia e dal peccato. Parliamo invece di due cuori santissimi, purissimi, castissimi, neanche sfiorati dal peccato. Il cuore di uomo di Cristo Gesù è il </w:t>
      </w:r>
      <w:r w:rsidRPr="007638FE">
        <w:rPr>
          <w:rFonts w:ascii="Arial" w:hAnsi="Arial" w:cs="Arial"/>
          <w:i/>
          <w:sz w:val="22"/>
          <w:szCs w:val="24"/>
        </w:rPr>
        <w:t>“cuore”</w:t>
      </w:r>
      <w:r w:rsidRPr="007638FE">
        <w:rPr>
          <w:rFonts w:ascii="Arial" w:hAnsi="Arial" w:cs="Arial"/>
          <w:sz w:val="22"/>
          <w:szCs w:val="24"/>
        </w:rPr>
        <w:t xml:space="preserve"> che cerca la </w:t>
      </w:r>
      <w:r w:rsidRPr="007638FE">
        <w:rPr>
          <w:rFonts w:ascii="Arial" w:hAnsi="Arial" w:cs="Arial"/>
          <w:i/>
          <w:sz w:val="22"/>
          <w:szCs w:val="24"/>
        </w:rPr>
        <w:t xml:space="preserve">“Giustizia” </w:t>
      </w:r>
      <w:r w:rsidRPr="007638FE">
        <w:rPr>
          <w:rFonts w:ascii="Arial" w:hAnsi="Arial" w:cs="Arial"/>
          <w:sz w:val="22"/>
          <w:szCs w:val="24"/>
        </w:rPr>
        <w:t xml:space="preserve">per il Padre suo, che realizza il </w:t>
      </w:r>
      <w:r w:rsidRPr="007638FE">
        <w:rPr>
          <w:rFonts w:ascii="Arial" w:hAnsi="Arial" w:cs="Arial"/>
          <w:i/>
          <w:sz w:val="22"/>
          <w:szCs w:val="24"/>
        </w:rPr>
        <w:t>“Diritto”</w:t>
      </w:r>
      <w:r w:rsidRPr="007638FE">
        <w:rPr>
          <w:rFonts w:ascii="Arial" w:hAnsi="Arial" w:cs="Arial"/>
          <w:sz w:val="22"/>
          <w:szCs w:val="24"/>
        </w:rPr>
        <w:t xml:space="preserve"> per il suo Dio. Un cuore al maschile fatica per procurare ogni grazia. Il cuore di Donna della Madre di Dio è il </w:t>
      </w:r>
      <w:r w:rsidRPr="007638FE">
        <w:rPr>
          <w:rFonts w:ascii="Arial" w:hAnsi="Arial" w:cs="Arial"/>
          <w:i/>
          <w:sz w:val="22"/>
          <w:szCs w:val="24"/>
        </w:rPr>
        <w:t>“cuore”</w:t>
      </w:r>
      <w:r w:rsidRPr="007638FE">
        <w:rPr>
          <w:rFonts w:ascii="Arial" w:hAnsi="Arial" w:cs="Arial"/>
          <w:sz w:val="22"/>
          <w:szCs w:val="24"/>
        </w:rPr>
        <w:t xml:space="preserve">  che mitiga la </w:t>
      </w:r>
      <w:r w:rsidRPr="007638FE">
        <w:rPr>
          <w:rFonts w:ascii="Arial" w:hAnsi="Arial" w:cs="Arial"/>
          <w:i/>
          <w:sz w:val="22"/>
          <w:szCs w:val="24"/>
        </w:rPr>
        <w:t>“Giustizia”</w:t>
      </w:r>
      <w:r w:rsidRPr="007638FE">
        <w:rPr>
          <w:rFonts w:ascii="Arial" w:hAnsi="Arial" w:cs="Arial"/>
          <w:sz w:val="22"/>
          <w:szCs w:val="24"/>
        </w:rPr>
        <w:t xml:space="preserve"> e il </w:t>
      </w:r>
      <w:r w:rsidRPr="007638FE">
        <w:rPr>
          <w:rFonts w:ascii="Arial" w:hAnsi="Arial" w:cs="Arial"/>
          <w:i/>
          <w:sz w:val="22"/>
          <w:szCs w:val="24"/>
        </w:rPr>
        <w:t>“Diritto”</w:t>
      </w:r>
      <w:r w:rsidRPr="007638FE">
        <w:rPr>
          <w:rFonts w:ascii="Arial" w:hAnsi="Arial" w:cs="Arial"/>
          <w:sz w:val="22"/>
          <w:szCs w:val="24"/>
        </w:rPr>
        <w:t xml:space="preserve">  divini con la grande </w:t>
      </w:r>
      <w:r w:rsidRPr="007638FE">
        <w:rPr>
          <w:rFonts w:ascii="Arial" w:hAnsi="Arial" w:cs="Arial"/>
          <w:i/>
          <w:sz w:val="22"/>
          <w:szCs w:val="24"/>
        </w:rPr>
        <w:t>“Carità”, “Misericordia”, ”Pietà”</w:t>
      </w:r>
      <w:r w:rsidRPr="007638FE">
        <w:rPr>
          <w:rFonts w:ascii="Arial" w:hAnsi="Arial" w:cs="Arial"/>
          <w:sz w:val="22"/>
          <w:szCs w:val="24"/>
        </w:rPr>
        <w:t xml:space="preserve"> anch’esse divine. La Vergine Maria è la Regina chiamata da Gesù accanto a sé perché faccia sempre trionfare la </w:t>
      </w:r>
      <w:r w:rsidRPr="007638FE">
        <w:rPr>
          <w:rFonts w:ascii="Arial" w:hAnsi="Arial" w:cs="Arial"/>
          <w:i/>
          <w:sz w:val="22"/>
          <w:szCs w:val="24"/>
        </w:rPr>
        <w:t xml:space="preserve">“Bontà divina” </w:t>
      </w:r>
      <w:r w:rsidRPr="007638FE">
        <w:rPr>
          <w:rFonts w:ascii="Arial" w:hAnsi="Arial" w:cs="Courier New"/>
          <w:sz w:val="22"/>
        </w:rPr>
        <w:t>su ogni esigenza della sua “</w:t>
      </w:r>
      <w:r w:rsidRPr="007638FE">
        <w:rPr>
          <w:rFonts w:ascii="Arial" w:hAnsi="Arial" w:cs="Courier New"/>
          <w:i/>
          <w:sz w:val="22"/>
        </w:rPr>
        <w:t>Eterna Giustizia e Diritto”</w:t>
      </w:r>
      <w:r w:rsidRPr="007638FE">
        <w:rPr>
          <w:rFonts w:ascii="Arial" w:hAnsi="Arial" w:cs="Courier New"/>
          <w:sz w:val="22"/>
        </w:rPr>
        <w:t>.  Oggi il suo cuore di Regina Madre è tutto impegnato a far sì che il più gran numero di suoi figli possano entrare nella salvezza eterna. È questo il suo ministero celeste che la nostra Stella del mattino vive con zelo, solerzia, infinito amore, somma carità, sconfinata misericordia. È come se Maria nascondesse i suoi figli sotto il suo manto di misericordia per farli entrare tutti nel Paradiso. Lei è il segreto della nostra salvezza eterna.</w:t>
      </w:r>
      <w:r w:rsidR="005120C4" w:rsidRPr="007638FE">
        <w:rPr>
          <w:rFonts w:ascii="Arial" w:hAnsi="Arial" w:cs="Courier New"/>
          <w:sz w:val="22"/>
        </w:rPr>
        <w:t xml:space="preserve"> </w:t>
      </w:r>
      <w:r w:rsidRPr="007638FE">
        <w:rPr>
          <w:rFonts w:ascii="Arial" w:hAnsi="Arial" w:cs="Arial"/>
          <w:sz w:val="22"/>
          <w:szCs w:val="24"/>
        </w:rPr>
        <w:t xml:space="preserve">Vergine Maria, Madre della Redenzione, Angeli, Santi, portateci con voi nel Cielo. </w:t>
      </w:r>
    </w:p>
    <w:p w14:paraId="4C80A31D" w14:textId="719969A0" w:rsidR="00C144EB" w:rsidRPr="007638FE" w:rsidRDefault="00744EEC" w:rsidP="00011AB1">
      <w:pPr>
        <w:spacing w:after="120"/>
        <w:jc w:val="both"/>
        <w:rPr>
          <w:rFonts w:ascii="Arial" w:hAnsi="Arial" w:cs="Arial"/>
          <w:bCs/>
          <w:sz w:val="22"/>
          <w:szCs w:val="22"/>
        </w:rPr>
      </w:pPr>
      <w:r w:rsidRPr="007638FE">
        <w:rPr>
          <w:rFonts w:ascii="Arial" w:hAnsi="Arial" w:cs="Arial"/>
          <w:bCs/>
          <w:sz w:val="22"/>
          <w:szCs w:val="22"/>
        </w:rPr>
        <w:t xml:space="preserve">Ora aggiungiamo: </w:t>
      </w:r>
      <w:r w:rsidR="003F7902" w:rsidRPr="007638FE">
        <w:rPr>
          <w:rFonts w:ascii="Arial" w:hAnsi="Arial" w:cs="Arial"/>
          <w:bCs/>
          <w:sz w:val="22"/>
          <w:szCs w:val="22"/>
        </w:rPr>
        <w:t xml:space="preserve">Salendo al cielo, Cristo Gesù compie la sua missione di parola e opera, di grazie e verità, di giustizia e pace, </w:t>
      </w:r>
      <w:r w:rsidR="007638FE" w:rsidRPr="007638FE">
        <w:rPr>
          <w:rFonts w:ascii="Arial" w:hAnsi="Arial" w:cs="Arial"/>
          <w:bCs/>
          <w:sz w:val="22"/>
          <w:szCs w:val="22"/>
        </w:rPr>
        <w:t xml:space="preserve">di </w:t>
      </w:r>
      <w:r w:rsidR="003F7902" w:rsidRPr="007638FE">
        <w:rPr>
          <w:rFonts w:ascii="Arial" w:hAnsi="Arial" w:cs="Arial"/>
          <w:bCs/>
          <w:sz w:val="22"/>
          <w:szCs w:val="22"/>
        </w:rPr>
        <w:t xml:space="preserve">luce e sale, di vita e via, di morte e </w:t>
      </w:r>
      <w:r w:rsidR="003F7902" w:rsidRPr="007638FE">
        <w:rPr>
          <w:rFonts w:ascii="Arial" w:hAnsi="Arial" w:cs="Arial"/>
          <w:bCs/>
          <w:sz w:val="22"/>
          <w:szCs w:val="22"/>
        </w:rPr>
        <w:lastRenderedPageBreak/>
        <w:t xml:space="preserve">risurrezione, di dono di Spirito Santo e di conversione, di fede e speranza attraverso il suo corpo, nel quale ogni membro è chiamato a essere una particolare, speciale, stella del mattino. La prima verità della stella del mattino è il suo annuncio che la notte </w:t>
      </w:r>
      <w:r w:rsidR="007638FE" w:rsidRPr="007638FE">
        <w:rPr>
          <w:rFonts w:ascii="Arial" w:hAnsi="Arial" w:cs="Arial"/>
          <w:bCs/>
          <w:sz w:val="22"/>
          <w:szCs w:val="22"/>
        </w:rPr>
        <w:t>è</w:t>
      </w:r>
      <w:r w:rsidR="003F7902" w:rsidRPr="007638FE">
        <w:rPr>
          <w:rFonts w:ascii="Arial" w:hAnsi="Arial" w:cs="Arial"/>
          <w:bCs/>
          <w:sz w:val="22"/>
          <w:szCs w:val="22"/>
        </w:rPr>
        <w:t xml:space="preserve"> finita e sta per sorgere il solo che illumina, riscalda e mette in movimento tutta la vita sulla terra. Senza il sole non ci sarebbe più alcuna vita sulla terra. Tutta la terra sarebbe un masso di ghiaccio. Così senza il sole di giustizia che il cristiano annuncia e rende anche manifesto e presente, essendo l</w:t>
      </w:r>
      <w:r w:rsidR="007638FE" w:rsidRPr="007638FE">
        <w:rPr>
          <w:rFonts w:ascii="Arial" w:hAnsi="Arial" w:cs="Arial"/>
          <w:bCs/>
          <w:sz w:val="22"/>
          <w:szCs w:val="22"/>
        </w:rPr>
        <w:t>u</w:t>
      </w:r>
      <w:r w:rsidR="003F7902" w:rsidRPr="007638FE">
        <w:rPr>
          <w:rFonts w:ascii="Arial" w:hAnsi="Arial" w:cs="Arial"/>
          <w:bCs/>
          <w:sz w:val="22"/>
          <w:szCs w:val="22"/>
        </w:rPr>
        <w:t>i anche sole di ogni vita nelle cose che riguardano Dio in Cristo Gesù. Ecco dove risiede oggi il nostro totale fallimento. Abbiamo rinunciat</w:t>
      </w:r>
      <w:r w:rsidR="007638FE" w:rsidRPr="007638FE">
        <w:rPr>
          <w:rFonts w:ascii="Arial" w:hAnsi="Arial" w:cs="Arial"/>
          <w:bCs/>
          <w:sz w:val="22"/>
          <w:szCs w:val="22"/>
        </w:rPr>
        <w:t>o</w:t>
      </w:r>
      <w:r w:rsidR="003F7902" w:rsidRPr="007638FE">
        <w:rPr>
          <w:rFonts w:ascii="Arial" w:hAnsi="Arial" w:cs="Arial"/>
          <w:bCs/>
          <w:sz w:val="22"/>
          <w:szCs w:val="22"/>
        </w:rPr>
        <w:t xml:space="preserve"> a essere vera stella del mattino, abbiamo rinunciato di essere annunciatori che il vero Sole è in mezzo a noi, abbiamo rinunciato a rendere presente </w:t>
      </w:r>
      <w:r w:rsidR="00C83070" w:rsidRPr="007638FE">
        <w:rPr>
          <w:rFonts w:ascii="Arial" w:hAnsi="Arial" w:cs="Arial"/>
          <w:bCs/>
          <w:sz w:val="22"/>
          <w:szCs w:val="22"/>
        </w:rPr>
        <w:t xml:space="preserve">e operante </w:t>
      </w:r>
      <w:r w:rsidR="003F7902" w:rsidRPr="007638FE">
        <w:rPr>
          <w:rFonts w:ascii="Arial" w:hAnsi="Arial" w:cs="Arial"/>
          <w:bCs/>
          <w:sz w:val="22"/>
          <w:szCs w:val="22"/>
        </w:rPr>
        <w:t>per mezzo della nos</w:t>
      </w:r>
      <w:r w:rsidR="00C83070" w:rsidRPr="007638FE">
        <w:rPr>
          <w:rFonts w:ascii="Arial" w:hAnsi="Arial" w:cs="Arial"/>
          <w:bCs/>
          <w:sz w:val="22"/>
          <w:szCs w:val="22"/>
        </w:rPr>
        <w:t>t</w:t>
      </w:r>
      <w:r w:rsidR="003F7902" w:rsidRPr="007638FE">
        <w:rPr>
          <w:rFonts w:ascii="Arial" w:hAnsi="Arial" w:cs="Arial"/>
          <w:bCs/>
          <w:sz w:val="22"/>
          <w:szCs w:val="22"/>
        </w:rPr>
        <w:t xml:space="preserve">ra vita </w:t>
      </w:r>
      <w:r w:rsidR="00C83070" w:rsidRPr="007638FE">
        <w:rPr>
          <w:rFonts w:ascii="Arial" w:hAnsi="Arial" w:cs="Arial"/>
          <w:bCs/>
          <w:sz w:val="22"/>
          <w:szCs w:val="22"/>
        </w:rPr>
        <w:t>Cristo Gesù per il compimento della missione finalizzata a portare la vita su tutta la terra in un movimento di verità in verità, di grazia in grazia, di Spirito Santo in Spirito Santo, vita che è l’essenza stessa del regno di Dio. Tutti gli altri regni sono regni di morte. Solo il regno di Cristo Gesù è regno di verità, di giustizia, di carità, di pace, di misericordia, di compassione, di pietà, di perdono, di</w:t>
      </w:r>
      <w:r w:rsidR="007638FE" w:rsidRPr="007638FE">
        <w:rPr>
          <w:rFonts w:ascii="Arial" w:hAnsi="Arial" w:cs="Arial"/>
          <w:bCs/>
          <w:sz w:val="22"/>
          <w:szCs w:val="22"/>
        </w:rPr>
        <w:t xml:space="preserve"> luce</w:t>
      </w:r>
      <w:r w:rsidR="00C83070" w:rsidRPr="007638FE">
        <w:rPr>
          <w:rFonts w:ascii="Arial" w:hAnsi="Arial" w:cs="Arial"/>
          <w:bCs/>
          <w:sz w:val="22"/>
          <w:szCs w:val="22"/>
        </w:rPr>
        <w:t>. Poiché il cristiano è grazia dalla grazia di Cristo Gesù, verità dalla verità di Cristo Gesù, luce dalla luce di Cristo Gesù, vita dalla vita di Cristo Gesù, giustizia dalla giustizia di Cristo Gesù, se il cristiano riduce a menzogna l mistero di Cristo è il suo mistero che riduce a menzogna. Se elimina Cristo dal mistero della Santissima Trinità – si pensi per un istante al Dio unico –  è il mistero della sua persona che elimina dalla Chiesa e dal mondo. Ecco perché noi sempre abbiamo gridato e messo in guardia tutti i credenti in Cristo che il suo mistero è stato rapinato da persone che non ama</w:t>
      </w:r>
      <w:r w:rsidR="007638FE" w:rsidRPr="007638FE">
        <w:rPr>
          <w:rFonts w:ascii="Arial" w:hAnsi="Arial" w:cs="Arial"/>
          <w:bCs/>
          <w:sz w:val="22"/>
          <w:szCs w:val="22"/>
        </w:rPr>
        <w:t>no</w:t>
      </w:r>
      <w:r w:rsidR="00C83070" w:rsidRPr="007638FE">
        <w:rPr>
          <w:rFonts w:ascii="Arial" w:hAnsi="Arial" w:cs="Arial"/>
          <w:bCs/>
          <w:sz w:val="22"/>
          <w:szCs w:val="22"/>
        </w:rPr>
        <w:t xml:space="preserve"> il Padre. Chi ama il Padre a</w:t>
      </w:r>
      <w:r w:rsidR="007638FE" w:rsidRPr="007638FE">
        <w:rPr>
          <w:rFonts w:ascii="Arial" w:hAnsi="Arial" w:cs="Arial"/>
          <w:bCs/>
          <w:sz w:val="22"/>
          <w:szCs w:val="22"/>
        </w:rPr>
        <w:t>m</w:t>
      </w:r>
      <w:r w:rsidR="00C83070" w:rsidRPr="007638FE">
        <w:rPr>
          <w:rFonts w:ascii="Arial" w:hAnsi="Arial" w:cs="Arial"/>
          <w:bCs/>
          <w:sz w:val="22"/>
          <w:szCs w:val="22"/>
        </w:rPr>
        <w:t>a tutto ciò che il Padre ama. Non amano il Figlio. Chi ama il Figlio obbedisce a ogni Parola che il Figlio gli rivolge. Non amano lo Spirito Santo. Chi ama</w:t>
      </w:r>
      <w:r w:rsidR="007638FE" w:rsidRPr="007638FE">
        <w:rPr>
          <w:rFonts w:ascii="Arial" w:hAnsi="Arial" w:cs="Arial"/>
          <w:bCs/>
          <w:sz w:val="22"/>
          <w:szCs w:val="22"/>
        </w:rPr>
        <w:t xml:space="preserve"> </w:t>
      </w:r>
      <w:r w:rsidR="00C83070" w:rsidRPr="007638FE">
        <w:rPr>
          <w:rFonts w:ascii="Arial" w:hAnsi="Arial" w:cs="Arial"/>
          <w:bCs/>
          <w:sz w:val="22"/>
          <w:szCs w:val="22"/>
        </w:rPr>
        <w:t xml:space="preserve">lo Spirito Santo sempre si lascia muovere e condurre dallo Spirito di luce in luce e di verità in verità. Non amano la Vergine Maria. Chi ama la Vergine Maria ama sempre dal suo cuore e al centro del cuore di Lei  c’è Cristo Signore e con Cristo vi sono tutti coloro che lo amano. Ecco perché </w:t>
      </w:r>
      <w:r w:rsidR="00635C65" w:rsidRPr="007638FE">
        <w:rPr>
          <w:rFonts w:ascii="Arial" w:hAnsi="Arial" w:cs="Arial"/>
          <w:bCs/>
          <w:sz w:val="22"/>
          <w:szCs w:val="22"/>
        </w:rPr>
        <w:t>la nostra abitazione dovrà essere il cuore di Maria. Ecco come noi abbiamo svelato i molti ladri e i molti briganti della verità di Cristo Signore:</w:t>
      </w:r>
    </w:p>
    <w:p w14:paraId="7CA503DD" w14:textId="52BA9D93" w:rsidR="00635C65" w:rsidRPr="007638FE" w:rsidRDefault="00635C65" w:rsidP="00635C65">
      <w:pPr>
        <w:spacing w:after="120"/>
        <w:jc w:val="both"/>
        <w:rPr>
          <w:rFonts w:ascii="Arial" w:hAnsi="Arial" w:cs="Arial"/>
          <w:bCs/>
          <w:sz w:val="22"/>
          <w:szCs w:val="22"/>
        </w:rPr>
      </w:pPr>
      <w:r w:rsidRPr="007638FE">
        <w:rPr>
          <w:rFonts w:ascii="Arial" w:hAnsi="Arial" w:cs="Arial"/>
          <w:bCs/>
          <w:sz w:val="22"/>
          <w:szCs w:val="22"/>
        </w:rPr>
        <w:t xml:space="preserve">Antico e Nuovo Testamento in ogni loro pagina manifestano la verità di Cristo Gesù. Qualche brano basta. Qualche Parola è sufficiente perché la verità di Cristo Gesù venga manifestata in tutta la sua bellezza e con ogni splendore divino e umano. Ci serviremo di tre verità a noi annunciate dall’Apostolo Paolo. La prima verità è tratta dalla Lettera ai Romani, la seconda dalla Lettera agli Efesini, la terza dalla Lettera ai Colossesi. Fin da subito va annunciato un principio di ordine filosofico che è il principio primo sul quale si regge tutta la filosofia antica. La filosofia moderna non ha principi primi e indimostrabili e pertanto essa può affermare tutto ciò che vuole senza mai cadere in contraddizione, così dicasi anche dell’antropologia e della psicologia. Figuriamoci poi della politica, interamente fondata sulla volontà di questo o di quello. Vivendo il cristiano in questo mondo costruito sulla volontà e non sulla verità, tutto può essere detto, tutto affermato. Così il cristiano in Chiesa professa di credere in un solo Dio, creatore di tutte le cose, quelle visibili e quelle invisibili e subito uscito dalla Chiesa e anche mentre è in Chiesa può fare professione di evoluzionismo cieco. Il principio è quello di non contraddizione che il latino così suona: “Impossibile est rem esse et non esse simul”. È Impossibile che una cosa sia e non sia nello stesso tempo, sotto i medesimi aspetti. Ecco quanto rivela l’Apostolo Paolo con vera rivelazione di Spirito Santo, nella sua divina ed eterna scienza. </w:t>
      </w:r>
    </w:p>
    <w:p w14:paraId="3EEA474D" w14:textId="77777777" w:rsidR="00635C65" w:rsidRPr="007638FE" w:rsidRDefault="00635C65" w:rsidP="00635C65">
      <w:pPr>
        <w:spacing w:after="120"/>
        <w:jc w:val="both"/>
        <w:rPr>
          <w:rFonts w:ascii="Arial" w:hAnsi="Arial" w:cs="Arial"/>
          <w:bCs/>
          <w:i/>
          <w:iCs/>
          <w:sz w:val="22"/>
          <w:szCs w:val="22"/>
        </w:rPr>
      </w:pPr>
      <w:r w:rsidRPr="007638FE">
        <w:rPr>
          <w:rFonts w:ascii="Arial" w:hAnsi="Arial" w:cs="Arial"/>
          <w:bCs/>
          <w:i/>
          <w:iCs/>
          <w:sz w:val="22"/>
          <w:szCs w:val="22"/>
        </w:rPr>
        <w:t xml:space="preserve">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w:t>
      </w:r>
      <w:r w:rsidRPr="007638FE">
        <w:rPr>
          <w:rFonts w:ascii="Arial" w:hAnsi="Arial" w:cs="Arial"/>
          <w:bCs/>
          <w:i/>
          <w:iCs/>
          <w:sz w:val="22"/>
          <w:szCs w:val="22"/>
        </w:rPr>
        <w:lastRenderedPageBreak/>
        <w:t>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10,1-17).</w:t>
      </w:r>
    </w:p>
    <w:p w14:paraId="3CBE2C57" w14:textId="77777777" w:rsidR="00635C65" w:rsidRPr="007638FE" w:rsidRDefault="00635C65" w:rsidP="00635C65">
      <w:pPr>
        <w:spacing w:after="120"/>
        <w:jc w:val="both"/>
        <w:rPr>
          <w:rFonts w:ascii="Arial" w:hAnsi="Arial" w:cs="Arial"/>
          <w:bCs/>
          <w:i/>
          <w:iCs/>
          <w:sz w:val="22"/>
          <w:szCs w:val="22"/>
        </w:rPr>
      </w:pPr>
      <w:r w:rsidRPr="007638FE">
        <w:rPr>
          <w:rFonts w:ascii="Arial" w:hAnsi="Arial" w:cs="Arial"/>
          <w:bCs/>
          <w:i/>
          <w:iCs/>
          <w:sz w:val="22"/>
          <w:szCs w:val="22"/>
        </w:rPr>
        <w:t xml:space="preserve">Paolo, apostolo di Cristo Gesù per volontà di Dio, ai santi che sono a Èfeso credenti in Cristo Gesù: grazia a voi e pace da Dio, Padre nostro, e dal Signore Gesù Cristo.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1,1-23). </w:t>
      </w:r>
    </w:p>
    <w:p w14:paraId="66B7D780" w14:textId="77777777" w:rsidR="00635C65" w:rsidRPr="007638FE" w:rsidRDefault="00635C65" w:rsidP="00635C65">
      <w:pPr>
        <w:spacing w:after="120"/>
        <w:jc w:val="both"/>
        <w:rPr>
          <w:rFonts w:ascii="Arial" w:hAnsi="Arial" w:cs="Arial"/>
          <w:bCs/>
          <w:i/>
          <w:iCs/>
          <w:sz w:val="22"/>
          <w:szCs w:val="22"/>
        </w:rPr>
      </w:pPr>
      <w:r w:rsidRPr="007638FE">
        <w:rPr>
          <w:rFonts w:ascii="Arial" w:hAnsi="Arial" w:cs="Arial"/>
          <w:bCs/>
          <w:i/>
          <w:iCs/>
          <w:sz w:val="22"/>
          <w:szCs w:val="22"/>
        </w:rPr>
        <w:t xml:space="preserve">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2,6-15). </w:t>
      </w:r>
    </w:p>
    <w:p w14:paraId="0FFF6BA9" w14:textId="34F05879" w:rsidR="00635C65" w:rsidRPr="007638FE" w:rsidRDefault="00635C65" w:rsidP="00635C65">
      <w:pPr>
        <w:spacing w:after="120"/>
        <w:jc w:val="both"/>
        <w:rPr>
          <w:rFonts w:ascii="Arial" w:hAnsi="Arial" w:cs="Arial"/>
          <w:bCs/>
          <w:sz w:val="22"/>
          <w:szCs w:val="22"/>
        </w:rPr>
      </w:pPr>
      <w:r w:rsidRPr="007638FE">
        <w:rPr>
          <w:rFonts w:ascii="Arial" w:hAnsi="Arial" w:cs="Arial"/>
          <w:bCs/>
          <w:sz w:val="22"/>
          <w:szCs w:val="22"/>
        </w:rPr>
        <w:t xml:space="preserve">Di tutto questo mistero rivelato su Cristo Gesù, prendiamo ora cinque verità: Prima verità: Chiunque invocherà il nome del Signore sarà salvato. Seconda verità: La fede viene dall’ascolto e l’ascolto riguarda la parola di Cristo. Terza verità: In lui ci ha scelti prima della creazione del mondo per essere santi e immacolati di fronte a lui nella carità. Quarta verità: È in lui che abita corporalmente tutta la pienezza della divinità, e voi partecipate della pienezza di lui. Quinta verità: Con lui sepolti nel battesimo, con lui siete anche risorti mediante la fede nella potenza di Dio, che lo ha risuscitato dai morti.  Se tutto questo mistero si compie in Cristo, non solo per Cristo, e con Cristo, allora Cristo Gesù è il Necessario eterno e universale per la salvezza di ogni uomo. Se la fede in Cristo è la via </w:t>
      </w:r>
      <w:r w:rsidRPr="007638FE">
        <w:rPr>
          <w:rFonts w:ascii="Arial" w:hAnsi="Arial" w:cs="Arial"/>
          <w:bCs/>
          <w:sz w:val="22"/>
          <w:szCs w:val="22"/>
        </w:rPr>
        <w:lastRenderedPageBreak/>
        <w:t>per invocare Cristo e la fede nasce dalla Parola di Cristo che viene predicata, allora la Parola del Vangelo deve essere predicata ad ogni uomo, se vogliamo che entri nella salvezza. Se il Padre non ha altro decreto di salvezza, o diamo ad ogni uomo Cristo Gesù o per lui non ci sarà vera salvezza. Se il mistero della salvezza di ogni uomo si compie in Cristo, con Cristo, per Cristo, nessuno che crede nella Parola della Scrittura può affermare cose che neghino o in parte o in tutto questa verità rivelata.  Non è soltanto questione di purissima fede, è anche questione di coerenza razionale, questione di retto argomentare. Diventa così una questione puramente umana. La retta fede è sempre questione umana, perché essa è vero atto umano, atto fondato non solo sulla volontà, ma anche e soprattutto sulla razionalità e sul sano discernimento.</w:t>
      </w:r>
    </w:p>
    <w:p w14:paraId="29ED1258" w14:textId="77777777" w:rsidR="00635C65" w:rsidRPr="007638FE" w:rsidRDefault="00635C65" w:rsidP="00635C65">
      <w:pPr>
        <w:spacing w:after="120"/>
        <w:jc w:val="both"/>
        <w:rPr>
          <w:rFonts w:ascii="Arial" w:hAnsi="Arial" w:cs="Arial"/>
          <w:bCs/>
          <w:sz w:val="22"/>
          <w:szCs w:val="22"/>
        </w:rPr>
      </w:pPr>
      <w:r w:rsidRPr="007638FE">
        <w:rPr>
          <w:rFonts w:ascii="Arial" w:hAnsi="Arial" w:cs="Arial"/>
          <w:bCs/>
          <w:sz w:val="22"/>
          <w:szCs w:val="22"/>
        </w:rPr>
        <w:t xml:space="preserve">Questa purissima verità del mistero di Cristo Gesù è divorata dai ladri e dai briganti della verità. Essi sono in tutto simili a iene e a sciacalli. Dovunque c’è odore di carne questi animali si avventano per divorarla. Oggi la verità di Cristo Gesù viene divorata da questi ladri e briganti con parole che sembrano essere buttate al vento, invece sono parole studiate, meditate, volute, pensate. Sono però tutte parole che distruggono il progetto di salvezza, di redenzione, di vita eterna voluto dal Padre, prima ancora della stessa creazione dell’uomo. </w:t>
      </w:r>
    </w:p>
    <w:p w14:paraId="6F14B89D" w14:textId="0444EDF1" w:rsidR="00635C65" w:rsidRPr="007638FE" w:rsidRDefault="00635C65" w:rsidP="00635C65">
      <w:pPr>
        <w:spacing w:after="120"/>
        <w:jc w:val="both"/>
        <w:rPr>
          <w:rFonts w:ascii="Arial" w:hAnsi="Arial" w:cs="Arial"/>
          <w:bCs/>
          <w:sz w:val="22"/>
          <w:szCs w:val="22"/>
        </w:rPr>
      </w:pPr>
      <w:r w:rsidRPr="007638FE">
        <w:rPr>
          <w:rFonts w:ascii="Arial" w:hAnsi="Arial" w:cs="Arial"/>
          <w:bCs/>
          <w:sz w:val="22"/>
          <w:szCs w:val="22"/>
        </w:rPr>
        <w:t xml:space="preserve">Ecco come ladri e briganti operano. Prima di tutto non insegnando la purissima verità di Gesù Signore. Una verità non insegnata mai entrerà nella mente e mai nel cuore. Poi con frasi senza alcuna verità né di storia e né di fede, anzi contro ogni verità sia di fede che di storia, si insegna il contrario di quanto lo Spirito Santo ha rivelato su Gesù Signore. Se l’unità del genere umano avviene nel corpo di Cristo, sarà mai possibile creare sulla terra l’unità del genere umano senza Cristo? La storia attesta che non sarà mai possibile. Non pecchiamo allora solo contro la Rivelazione, molto di più pecchiamo contro la storia. Se Gesù deve essere conosciuto mediante la predicazione della sua Parola, possiamo noi oggi dire che con gli altri dobbiamo avere una relazione solo da fratelli, ma non da cristiani? Se la Parola di Cristo non viene annunciata e ad essa non si chiede la conversione, l’uomo rimane nella sua divisione del cuore, della mente, del corpo, dello spirito. Lo condanniamo a vivere in questa pesante schiavitù. Se la Parola di Cristo è la sola che è Parola di vita eterna, possiamo noi affermare che tutte le parole sono uguali? Se tutte sono uguali, o quella di Cristo non è parola di vita eterna e non ci serve o le altre parole sono di vita eterna e quella di Cristo neppure ci serve. Perché non ci serve? Perché tutte le parole degli uomini sono Vangelo per noi. Se ogni religione è via di salvezza per l’uomo, perché devo convertirmi a Cristo? Se la mia religione è vera via di salvezza, a che serve? È irrazionale. È illogico. È anti-umano sradicare un uomo dalla sua religione per piantarlo in un’altra religione che non offre alcun vantaggio, né materiale e né spirituale, specie ai nostri giorni in cui il cristiano sembra essere divenuto solo operatore di scandali e di iniquità. È questione di sana razionalità e di umana coerenza.  Chi cade nell’inganno di questi ladri e briganti, sappia che è privo dello Spirito e della sua sapienza. Quando lo Spirito ci governa, mai permetterà che cadiamo in simili inganni. I ladri e briganti della verità sanno bene come fare breccia nei cuori al fine di diffondere il frutto del loro ladroneggio e del loro brigantaggio. È giusto a questo punto che ogni discepolo di Gesù si chieda: Sono io un ladro e un brigante della purissima verità di Gesù Signore?  Credo in ogni Parola della Scrittura e in ogni verità della Tradizione e del deposito della fede che riguarda la purissima verità del mistero di Gesù Signore? Conosco tutte le verità del mistero di Gesù Signore? Credo con fede convinta che solo Lui è il Creatore e il Redentore del mondo? Ogni discepolo di Gesù sappia che è sempre possibile che ognuno di noi si trasformi in ladro e brigante della purissima verità di Gesù Signore. </w:t>
      </w:r>
    </w:p>
    <w:p w14:paraId="78BFCDE5" w14:textId="77777777" w:rsidR="007638FE" w:rsidRDefault="00635C65" w:rsidP="00635C65">
      <w:pPr>
        <w:spacing w:after="120"/>
        <w:jc w:val="both"/>
        <w:rPr>
          <w:rFonts w:ascii="Arial" w:hAnsi="Arial" w:cs="Arial"/>
        </w:rPr>
      </w:pPr>
      <w:bookmarkStart w:id="4" w:name="_Toc291431782"/>
      <w:bookmarkStart w:id="5" w:name="_Toc94190546"/>
      <w:r w:rsidRPr="007638FE">
        <w:rPr>
          <w:rFonts w:ascii="Arial" w:hAnsi="Arial" w:cs="Arial"/>
          <w:sz w:val="22"/>
          <w:szCs w:val="22"/>
        </w:rPr>
        <w:t>Madre di Dio e Madre nostra, aiutaci a essere in te, con te, per te, vera stelle del mattino. Annunceremo che sta per spuntare il vero solo che mette in movimento di salvezza e di vita eterna tutta la Chiesa e per la Chiesa il mondo intero. Aiutaci a Madre ad attingere ogni luce dalla tua luce, così per te, con te, e in te, illumineremo la Chiesa e il mondo con lo splendore della luce che illumina il tuo volto di Donna vestita di sole, Grazie, Madre</w:t>
      </w:r>
      <w:r w:rsidRPr="007638FE">
        <w:rPr>
          <w:rFonts w:ascii="Arial" w:hAnsi="Arial" w:cs="Arial"/>
        </w:rPr>
        <w:t xml:space="preserve">.  </w:t>
      </w:r>
    </w:p>
    <w:p w14:paraId="58B92A48" w14:textId="5FA28471" w:rsidR="00481135" w:rsidRPr="007638FE" w:rsidRDefault="00635C65" w:rsidP="007638FE">
      <w:pPr>
        <w:spacing w:after="120"/>
        <w:jc w:val="right"/>
        <w:rPr>
          <w:rFonts w:ascii="Arial" w:hAnsi="Arial" w:cs="Arial"/>
          <w:b/>
        </w:rPr>
      </w:pPr>
      <w:r w:rsidRPr="007638FE">
        <w:rPr>
          <w:rFonts w:ascii="Arial" w:hAnsi="Arial" w:cs="Arial"/>
        </w:rPr>
        <w:t xml:space="preserve">                     </w:t>
      </w:r>
      <w:r w:rsidR="00294127" w:rsidRPr="007638FE">
        <w:rPr>
          <w:rFonts w:ascii="Arial" w:hAnsi="Arial" w:cs="Arial"/>
          <w:b/>
          <w:bCs/>
        </w:rPr>
        <w:t xml:space="preserve">14 </w:t>
      </w:r>
      <w:r w:rsidR="00ED0D1A" w:rsidRPr="007638FE">
        <w:rPr>
          <w:rFonts w:ascii="Arial" w:hAnsi="Arial" w:cs="Arial"/>
          <w:b/>
          <w:bCs/>
        </w:rPr>
        <w:t>Febbraio 20</w:t>
      </w:r>
      <w:r w:rsidR="002B4C37" w:rsidRPr="007638FE">
        <w:rPr>
          <w:rFonts w:ascii="Arial" w:hAnsi="Arial" w:cs="Arial"/>
          <w:b/>
          <w:bCs/>
        </w:rPr>
        <w:t>27</w:t>
      </w:r>
      <w:bookmarkEnd w:id="4"/>
      <w:bookmarkEnd w:id="5"/>
    </w:p>
    <w:sectPr w:rsidR="00481135" w:rsidRPr="007638FE" w:rsidSect="007638FE">
      <w:type w:val="oddPage"/>
      <w:pgSz w:w="11906" w:h="16838" w:code="9"/>
      <w:pgMar w:top="567" w:right="1701" w:bottom="567"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B73BF" w14:textId="77777777" w:rsidR="009F2B25" w:rsidRDefault="009F2B25">
      <w:r>
        <w:separator/>
      </w:r>
    </w:p>
  </w:endnote>
  <w:endnote w:type="continuationSeparator" w:id="0">
    <w:p w14:paraId="45BFB36E" w14:textId="77777777" w:rsidR="009F2B25" w:rsidRDefault="009F2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885E5" w14:textId="77777777" w:rsidR="009F2B25" w:rsidRDefault="009F2B25">
      <w:r>
        <w:separator/>
      </w:r>
    </w:p>
  </w:footnote>
  <w:footnote w:type="continuationSeparator" w:id="0">
    <w:p w14:paraId="4C0D267E" w14:textId="77777777" w:rsidR="009F2B25" w:rsidRDefault="009F2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0B3E"/>
    <w:rsid w:val="0000151E"/>
    <w:rsid w:val="00001DBC"/>
    <w:rsid w:val="000031F7"/>
    <w:rsid w:val="00003CCF"/>
    <w:rsid w:val="00005BFD"/>
    <w:rsid w:val="00006582"/>
    <w:rsid w:val="00006EF7"/>
    <w:rsid w:val="000070A4"/>
    <w:rsid w:val="00010426"/>
    <w:rsid w:val="000104CF"/>
    <w:rsid w:val="00011175"/>
    <w:rsid w:val="00011317"/>
    <w:rsid w:val="00011AB1"/>
    <w:rsid w:val="0001313B"/>
    <w:rsid w:val="00013D14"/>
    <w:rsid w:val="000164AB"/>
    <w:rsid w:val="000177B3"/>
    <w:rsid w:val="00017D2C"/>
    <w:rsid w:val="00020B1B"/>
    <w:rsid w:val="000210B8"/>
    <w:rsid w:val="000214C3"/>
    <w:rsid w:val="000223FA"/>
    <w:rsid w:val="000228A6"/>
    <w:rsid w:val="00022A70"/>
    <w:rsid w:val="00023C41"/>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3764D"/>
    <w:rsid w:val="0004053C"/>
    <w:rsid w:val="00040F12"/>
    <w:rsid w:val="000411FA"/>
    <w:rsid w:val="000429E1"/>
    <w:rsid w:val="00043058"/>
    <w:rsid w:val="00045A07"/>
    <w:rsid w:val="00045D45"/>
    <w:rsid w:val="000475E8"/>
    <w:rsid w:val="000528BF"/>
    <w:rsid w:val="00053011"/>
    <w:rsid w:val="00053461"/>
    <w:rsid w:val="00055400"/>
    <w:rsid w:val="00055B75"/>
    <w:rsid w:val="00055F24"/>
    <w:rsid w:val="000562B8"/>
    <w:rsid w:val="000562C5"/>
    <w:rsid w:val="00056414"/>
    <w:rsid w:val="00057782"/>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5DE4"/>
    <w:rsid w:val="000A6804"/>
    <w:rsid w:val="000A6BAD"/>
    <w:rsid w:val="000B1F41"/>
    <w:rsid w:val="000B2EB2"/>
    <w:rsid w:val="000B339A"/>
    <w:rsid w:val="000B3E10"/>
    <w:rsid w:val="000B46A0"/>
    <w:rsid w:val="000B5A51"/>
    <w:rsid w:val="000B73B0"/>
    <w:rsid w:val="000B7B23"/>
    <w:rsid w:val="000C0A7C"/>
    <w:rsid w:val="000C0EC6"/>
    <w:rsid w:val="000C0F98"/>
    <w:rsid w:val="000C1D7F"/>
    <w:rsid w:val="000C329A"/>
    <w:rsid w:val="000C34B9"/>
    <w:rsid w:val="000C393E"/>
    <w:rsid w:val="000C637F"/>
    <w:rsid w:val="000D108C"/>
    <w:rsid w:val="000D14BE"/>
    <w:rsid w:val="000D36D0"/>
    <w:rsid w:val="000D4274"/>
    <w:rsid w:val="000D4A8A"/>
    <w:rsid w:val="000D58F4"/>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53F"/>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094"/>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2F8"/>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135C"/>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51BC"/>
    <w:rsid w:val="001D6EE2"/>
    <w:rsid w:val="001D78F4"/>
    <w:rsid w:val="001D7D68"/>
    <w:rsid w:val="001E1434"/>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6F7D"/>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37DE8"/>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17AE"/>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127"/>
    <w:rsid w:val="00294FCC"/>
    <w:rsid w:val="0029555E"/>
    <w:rsid w:val="00295EE5"/>
    <w:rsid w:val="0029697B"/>
    <w:rsid w:val="0029792A"/>
    <w:rsid w:val="002A01E6"/>
    <w:rsid w:val="002A0366"/>
    <w:rsid w:val="002A03EE"/>
    <w:rsid w:val="002A160F"/>
    <w:rsid w:val="002A169A"/>
    <w:rsid w:val="002A23B4"/>
    <w:rsid w:val="002A2456"/>
    <w:rsid w:val="002A32E9"/>
    <w:rsid w:val="002A472A"/>
    <w:rsid w:val="002A566A"/>
    <w:rsid w:val="002A6BAC"/>
    <w:rsid w:val="002A79E6"/>
    <w:rsid w:val="002B0AB7"/>
    <w:rsid w:val="002B2CED"/>
    <w:rsid w:val="002B45F4"/>
    <w:rsid w:val="002B4C37"/>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2B92"/>
    <w:rsid w:val="003534D4"/>
    <w:rsid w:val="003535C2"/>
    <w:rsid w:val="00353D09"/>
    <w:rsid w:val="00353E41"/>
    <w:rsid w:val="00354196"/>
    <w:rsid w:val="00354B97"/>
    <w:rsid w:val="003554ED"/>
    <w:rsid w:val="0035558A"/>
    <w:rsid w:val="00355A51"/>
    <w:rsid w:val="003569BE"/>
    <w:rsid w:val="00356E79"/>
    <w:rsid w:val="00357CED"/>
    <w:rsid w:val="003603D1"/>
    <w:rsid w:val="003603FC"/>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880"/>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48E"/>
    <w:rsid w:val="003B365A"/>
    <w:rsid w:val="003B636C"/>
    <w:rsid w:val="003B6F5C"/>
    <w:rsid w:val="003B73F2"/>
    <w:rsid w:val="003B78B8"/>
    <w:rsid w:val="003B7EC8"/>
    <w:rsid w:val="003C10AD"/>
    <w:rsid w:val="003C2855"/>
    <w:rsid w:val="003C3F13"/>
    <w:rsid w:val="003C5427"/>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5C49"/>
    <w:rsid w:val="003E602D"/>
    <w:rsid w:val="003E73E8"/>
    <w:rsid w:val="003F13B1"/>
    <w:rsid w:val="003F17D9"/>
    <w:rsid w:val="003F2983"/>
    <w:rsid w:val="003F2BC8"/>
    <w:rsid w:val="003F4115"/>
    <w:rsid w:val="003F6B5F"/>
    <w:rsid w:val="003F6BA4"/>
    <w:rsid w:val="003F7902"/>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4F5"/>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135"/>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4055"/>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0C4"/>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7F4"/>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3DDA"/>
    <w:rsid w:val="005D4A87"/>
    <w:rsid w:val="005D4C05"/>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469B"/>
    <w:rsid w:val="0060579A"/>
    <w:rsid w:val="00605E88"/>
    <w:rsid w:val="00611757"/>
    <w:rsid w:val="006119E6"/>
    <w:rsid w:val="00612AB6"/>
    <w:rsid w:val="0061347C"/>
    <w:rsid w:val="0061432D"/>
    <w:rsid w:val="00614523"/>
    <w:rsid w:val="00614B61"/>
    <w:rsid w:val="006159C9"/>
    <w:rsid w:val="00616E30"/>
    <w:rsid w:val="00617D44"/>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5C65"/>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19F9"/>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3729"/>
    <w:rsid w:val="007444C4"/>
    <w:rsid w:val="00744EEC"/>
    <w:rsid w:val="00746298"/>
    <w:rsid w:val="00750B1F"/>
    <w:rsid w:val="00750CE1"/>
    <w:rsid w:val="00751C90"/>
    <w:rsid w:val="0075429E"/>
    <w:rsid w:val="00755FA1"/>
    <w:rsid w:val="00757CFF"/>
    <w:rsid w:val="00760ACE"/>
    <w:rsid w:val="00761307"/>
    <w:rsid w:val="00761A6C"/>
    <w:rsid w:val="007623A1"/>
    <w:rsid w:val="007638FE"/>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342B"/>
    <w:rsid w:val="007F4620"/>
    <w:rsid w:val="007F6C79"/>
    <w:rsid w:val="007F6D3B"/>
    <w:rsid w:val="00800AE6"/>
    <w:rsid w:val="00801892"/>
    <w:rsid w:val="00801DCE"/>
    <w:rsid w:val="00802003"/>
    <w:rsid w:val="00803A0B"/>
    <w:rsid w:val="00804B63"/>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376"/>
    <w:rsid w:val="0083146C"/>
    <w:rsid w:val="00831785"/>
    <w:rsid w:val="008319F6"/>
    <w:rsid w:val="00831D41"/>
    <w:rsid w:val="00831DDE"/>
    <w:rsid w:val="00833247"/>
    <w:rsid w:val="008337F0"/>
    <w:rsid w:val="00834314"/>
    <w:rsid w:val="00835C6F"/>
    <w:rsid w:val="00835E7A"/>
    <w:rsid w:val="0083666D"/>
    <w:rsid w:val="00836850"/>
    <w:rsid w:val="00836C06"/>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0D36"/>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60"/>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5D6"/>
    <w:rsid w:val="0090085F"/>
    <w:rsid w:val="0090161E"/>
    <w:rsid w:val="00902029"/>
    <w:rsid w:val="0090275B"/>
    <w:rsid w:val="0090311A"/>
    <w:rsid w:val="00903503"/>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5B7C"/>
    <w:rsid w:val="00966DCC"/>
    <w:rsid w:val="00967D2A"/>
    <w:rsid w:val="00970709"/>
    <w:rsid w:val="00970A14"/>
    <w:rsid w:val="00970AFB"/>
    <w:rsid w:val="00971D19"/>
    <w:rsid w:val="00972585"/>
    <w:rsid w:val="00973652"/>
    <w:rsid w:val="00974CD7"/>
    <w:rsid w:val="009776A0"/>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015"/>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2B25"/>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478"/>
    <w:rsid w:val="00A31F06"/>
    <w:rsid w:val="00A325E0"/>
    <w:rsid w:val="00A33C4A"/>
    <w:rsid w:val="00A3473F"/>
    <w:rsid w:val="00A35CA3"/>
    <w:rsid w:val="00A364BF"/>
    <w:rsid w:val="00A36BAC"/>
    <w:rsid w:val="00A37B95"/>
    <w:rsid w:val="00A37D3A"/>
    <w:rsid w:val="00A400D7"/>
    <w:rsid w:val="00A408E8"/>
    <w:rsid w:val="00A41C1C"/>
    <w:rsid w:val="00A42185"/>
    <w:rsid w:val="00A42744"/>
    <w:rsid w:val="00A454C8"/>
    <w:rsid w:val="00A461A2"/>
    <w:rsid w:val="00A4712D"/>
    <w:rsid w:val="00A477A3"/>
    <w:rsid w:val="00A47A79"/>
    <w:rsid w:val="00A511FC"/>
    <w:rsid w:val="00A51360"/>
    <w:rsid w:val="00A52BEE"/>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AC"/>
    <w:rsid w:val="00A869C3"/>
    <w:rsid w:val="00A86B47"/>
    <w:rsid w:val="00A87987"/>
    <w:rsid w:val="00A908DE"/>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D51A2"/>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869"/>
    <w:rsid w:val="00B16EA3"/>
    <w:rsid w:val="00B17C37"/>
    <w:rsid w:val="00B21BA1"/>
    <w:rsid w:val="00B21DB3"/>
    <w:rsid w:val="00B2267F"/>
    <w:rsid w:val="00B22684"/>
    <w:rsid w:val="00B22721"/>
    <w:rsid w:val="00B230F6"/>
    <w:rsid w:val="00B2500B"/>
    <w:rsid w:val="00B2681C"/>
    <w:rsid w:val="00B27241"/>
    <w:rsid w:val="00B27952"/>
    <w:rsid w:val="00B3047B"/>
    <w:rsid w:val="00B31C52"/>
    <w:rsid w:val="00B31C76"/>
    <w:rsid w:val="00B322DB"/>
    <w:rsid w:val="00B33424"/>
    <w:rsid w:val="00B3398A"/>
    <w:rsid w:val="00B35153"/>
    <w:rsid w:val="00B35788"/>
    <w:rsid w:val="00B35886"/>
    <w:rsid w:val="00B36E71"/>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148A"/>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208"/>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1CA1"/>
    <w:rsid w:val="00C040D1"/>
    <w:rsid w:val="00C045B7"/>
    <w:rsid w:val="00C046D0"/>
    <w:rsid w:val="00C059B9"/>
    <w:rsid w:val="00C05FB7"/>
    <w:rsid w:val="00C1025D"/>
    <w:rsid w:val="00C10306"/>
    <w:rsid w:val="00C1033C"/>
    <w:rsid w:val="00C11809"/>
    <w:rsid w:val="00C11A3C"/>
    <w:rsid w:val="00C129C0"/>
    <w:rsid w:val="00C12B16"/>
    <w:rsid w:val="00C12C3A"/>
    <w:rsid w:val="00C13AC8"/>
    <w:rsid w:val="00C144EB"/>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782"/>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21D"/>
    <w:rsid w:val="00C75B53"/>
    <w:rsid w:val="00C75C07"/>
    <w:rsid w:val="00C763F4"/>
    <w:rsid w:val="00C77E6A"/>
    <w:rsid w:val="00C802BE"/>
    <w:rsid w:val="00C80456"/>
    <w:rsid w:val="00C80FF1"/>
    <w:rsid w:val="00C81318"/>
    <w:rsid w:val="00C81EAB"/>
    <w:rsid w:val="00C82CFB"/>
    <w:rsid w:val="00C83070"/>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4B6"/>
    <w:rsid w:val="00D4457E"/>
    <w:rsid w:val="00D446D3"/>
    <w:rsid w:val="00D4544A"/>
    <w:rsid w:val="00D461A2"/>
    <w:rsid w:val="00D46429"/>
    <w:rsid w:val="00D47C17"/>
    <w:rsid w:val="00D52C02"/>
    <w:rsid w:val="00D54A7E"/>
    <w:rsid w:val="00D54CD3"/>
    <w:rsid w:val="00D55230"/>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1476"/>
    <w:rsid w:val="00D8259E"/>
    <w:rsid w:val="00D83247"/>
    <w:rsid w:val="00D83510"/>
    <w:rsid w:val="00D845E1"/>
    <w:rsid w:val="00D846AA"/>
    <w:rsid w:val="00D85D59"/>
    <w:rsid w:val="00D85F46"/>
    <w:rsid w:val="00D86AE1"/>
    <w:rsid w:val="00D870A0"/>
    <w:rsid w:val="00D87419"/>
    <w:rsid w:val="00D90252"/>
    <w:rsid w:val="00D9062C"/>
    <w:rsid w:val="00D907F9"/>
    <w:rsid w:val="00D913F9"/>
    <w:rsid w:val="00D915EA"/>
    <w:rsid w:val="00D91B08"/>
    <w:rsid w:val="00D9226E"/>
    <w:rsid w:val="00D9469E"/>
    <w:rsid w:val="00D94D32"/>
    <w:rsid w:val="00D9522D"/>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672"/>
    <w:rsid w:val="00DC2979"/>
    <w:rsid w:val="00DC2FE2"/>
    <w:rsid w:val="00DC393E"/>
    <w:rsid w:val="00DC3B14"/>
    <w:rsid w:val="00DC4274"/>
    <w:rsid w:val="00DC4DB5"/>
    <w:rsid w:val="00DC6998"/>
    <w:rsid w:val="00DC728C"/>
    <w:rsid w:val="00DC7944"/>
    <w:rsid w:val="00DD0404"/>
    <w:rsid w:val="00DD077A"/>
    <w:rsid w:val="00DD0EC7"/>
    <w:rsid w:val="00DD1869"/>
    <w:rsid w:val="00DD3645"/>
    <w:rsid w:val="00DD3968"/>
    <w:rsid w:val="00DD61C8"/>
    <w:rsid w:val="00DD6519"/>
    <w:rsid w:val="00DE06B8"/>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3B7"/>
    <w:rsid w:val="00E05F6C"/>
    <w:rsid w:val="00E06A34"/>
    <w:rsid w:val="00E100EB"/>
    <w:rsid w:val="00E10808"/>
    <w:rsid w:val="00E1136D"/>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DD0"/>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7B9"/>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6641"/>
    <w:rsid w:val="00E87D7E"/>
    <w:rsid w:val="00E90BC0"/>
    <w:rsid w:val="00E9222D"/>
    <w:rsid w:val="00E933E8"/>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0D1A"/>
    <w:rsid w:val="00ED2AB9"/>
    <w:rsid w:val="00ED2BB6"/>
    <w:rsid w:val="00ED3863"/>
    <w:rsid w:val="00ED46A3"/>
    <w:rsid w:val="00ED4D25"/>
    <w:rsid w:val="00ED5144"/>
    <w:rsid w:val="00ED6933"/>
    <w:rsid w:val="00ED775A"/>
    <w:rsid w:val="00ED79E0"/>
    <w:rsid w:val="00ED7FD0"/>
    <w:rsid w:val="00EE0577"/>
    <w:rsid w:val="00EE0DF8"/>
    <w:rsid w:val="00EE320B"/>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0A35"/>
    <w:rsid w:val="00F22A7B"/>
    <w:rsid w:val="00F23024"/>
    <w:rsid w:val="00F23151"/>
    <w:rsid w:val="00F231E1"/>
    <w:rsid w:val="00F238B8"/>
    <w:rsid w:val="00F249B2"/>
    <w:rsid w:val="00F24C5B"/>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394"/>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paragraph" w:styleId="Intestazione">
    <w:name w:val="header"/>
    <w:basedOn w:val="Normale"/>
    <w:link w:val="IntestazioneCarattere"/>
    <w:unhideWhenUsed/>
    <w:rsid w:val="00635C65"/>
    <w:pPr>
      <w:tabs>
        <w:tab w:val="center" w:pos="4819"/>
        <w:tab w:val="right" w:pos="9638"/>
      </w:tabs>
    </w:pPr>
  </w:style>
  <w:style w:type="character" w:customStyle="1" w:styleId="IntestazioneCarattere">
    <w:name w:val="Intestazione Carattere"/>
    <w:basedOn w:val="Carpredefinitoparagrafo"/>
    <w:link w:val="Intestazione"/>
    <w:rsid w:val="00635C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3025</Words>
  <Characters>17244</Characters>
  <Application>Microsoft Office Word</Application>
  <DocSecurity>0</DocSecurity>
  <Lines>143</Lines>
  <Paragraphs>40</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20229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7</cp:revision>
  <cp:lastPrinted>2010-11-10T17:24:00Z</cp:lastPrinted>
  <dcterms:created xsi:type="dcterms:W3CDTF">2026-06-16T08:57:00Z</dcterms:created>
  <dcterms:modified xsi:type="dcterms:W3CDTF">2026-06-19T16:39:00Z</dcterms:modified>
</cp:coreProperties>
</file>